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039" w:rsidRDefault="001E2039" w:rsidP="008B3488">
      <w:pPr>
        <w:jc w:val="center"/>
      </w:pPr>
    </w:p>
    <w:p w:rsidR="001E2039" w:rsidRDefault="001E2039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>РАЙОННА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 ИЗБИРАТЕЛНА 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КОМИСИЯ </w:t>
      </w:r>
    </w:p>
    <w:p w:rsidR="001E2039" w:rsidRDefault="001E2039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 xml:space="preserve"> в ДВАДЕСЕТ И ТРЕТИ РАЙОН  – СОФИЯ </w:t>
      </w:r>
    </w:p>
    <w:p w:rsidR="001E2039" w:rsidRDefault="001E2039" w:rsidP="001E2039">
      <w:pPr>
        <w:jc w:val="center"/>
        <w:rPr>
          <w:b/>
          <w:bCs/>
          <w:lang w:val="en-GB"/>
        </w:rPr>
      </w:pPr>
      <w:r>
        <w:rPr>
          <w:b/>
          <w:bCs/>
        </w:rPr>
        <w:t xml:space="preserve">гр.София,  район „Триадица”, ул. „Алабин“ № 54, ет.3, тел. 02/8054133, 02/8054130 факс 02/8054130, </w:t>
      </w:r>
      <w:r>
        <w:rPr>
          <w:b/>
          <w:bCs/>
          <w:lang w:val="en-GB"/>
        </w:rPr>
        <w:t xml:space="preserve"> e-mail: rik23-sofia@mail.bg</w:t>
      </w:r>
    </w:p>
    <w:p w:rsidR="001E2039" w:rsidRDefault="001E2039" w:rsidP="008B3488">
      <w:pPr>
        <w:jc w:val="center"/>
      </w:pPr>
    </w:p>
    <w:p w:rsidR="00243D23" w:rsidRDefault="008B3488" w:rsidP="008B3488">
      <w:pPr>
        <w:jc w:val="center"/>
      </w:pPr>
      <w:r>
        <w:t>ДНЕВЕН РЕД</w:t>
      </w:r>
    </w:p>
    <w:p w:rsidR="008B3488" w:rsidRDefault="008B3488" w:rsidP="007B41CB">
      <w:pPr>
        <w:jc w:val="center"/>
      </w:pPr>
      <w:r>
        <w:t xml:space="preserve">за заседание на </w:t>
      </w:r>
      <w:r w:rsidR="007B41CB">
        <w:rPr>
          <w:lang w:val="en-US"/>
        </w:rPr>
        <w:t>1</w:t>
      </w:r>
      <w:r w:rsidR="007B41CB">
        <w:t>9.</w:t>
      </w:r>
      <w:r w:rsidR="007B41CB">
        <w:rPr>
          <w:lang w:val="en-GB"/>
        </w:rPr>
        <w:t>08</w:t>
      </w:r>
      <w:r w:rsidR="007B41CB">
        <w:t>.2014</w:t>
      </w:r>
      <w:r w:rsidR="007B41CB">
        <w:rPr>
          <w:lang w:val="ru-RU"/>
        </w:rPr>
        <w:t xml:space="preserve"> </w:t>
      </w:r>
      <w:r w:rsidR="007B41CB">
        <w:t xml:space="preserve">г. от </w:t>
      </w:r>
      <w:r w:rsidR="007B41CB">
        <w:rPr>
          <w:lang w:val="en-US"/>
        </w:rPr>
        <w:t>17</w:t>
      </w:r>
      <w:r w:rsidR="007B41CB">
        <w:t>:</w:t>
      </w:r>
      <w:r w:rsidR="007B41CB">
        <w:rPr>
          <w:lang w:val="en-US"/>
        </w:rPr>
        <w:t>1</w:t>
      </w:r>
      <w:r w:rsidR="007B41CB">
        <w:t>0</w:t>
      </w:r>
      <w:r w:rsidR="007B41CB">
        <w:rPr>
          <w:lang w:val="ru-RU"/>
        </w:rPr>
        <w:t xml:space="preserve"> </w:t>
      </w:r>
      <w:r w:rsidR="007B41CB">
        <w:t>ч.</w:t>
      </w:r>
    </w:p>
    <w:p w:rsidR="007B41CB" w:rsidRDefault="007B41CB" w:rsidP="007B41CB">
      <w:pPr>
        <w:jc w:val="center"/>
      </w:pPr>
      <w:bookmarkStart w:id="0" w:name="_GoBack"/>
      <w:bookmarkEnd w:id="0"/>
    </w:p>
    <w:p w:rsidR="007B41CB" w:rsidRDefault="007B41CB" w:rsidP="007B41CB">
      <w:pPr>
        <w:ind w:firstLine="708"/>
        <w:jc w:val="both"/>
      </w:pPr>
      <w:r>
        <w:t>1. Формиране на единната номерация на избирателните секции в 23-ти Изборен район за изборите за народни представители на 05 октомври 2014г.</w:t>
      </w:r>
    </w:p>
    <w:p w:rsidR="007B41CB" w:rsidRDefault="007B41CB" w:rsidP="007B41CB">
      <w:pPr>
        <w:ind w:firstLine="708"/>
        <w:jc w:val="both"/>
      </w:pPr>
    </w:p>
    <w:p w:rsidR="007B41CB" w:rsidRDefault="007B41CB" w:rsidP="007B41CB">
      <w:pPr>
        <w:ind w:firstLine="708"/>
        <w:jc w:val="both"/>
        <w:rPr>
          <w:lang w:val="ru-RU"/>
        </w:rPr>
      </w:pPr>
      <w:r>
        <w:t xml:space="preserve">2. Определяне броя на членовете на СИК по райони </w:t>
      </w:r>
      <w:r>
        <w:rPr>
          <w:lang w:val="ru-RU"/>
        </w:rPr>
        <w:t xml:space="preserve">за </w:t>
      </w:r>
      <w:proofErr w:type="spellStart"/>
      <w:r>
        <w:rPr>
          <w:lang w:val="ru-RU"/>
        </w:rPr>
        <w:t>провеждане</w:t>
      </w:r>
      <w:proofErr w:type="spellEnd"/>
      <w:r>
        <w:rPr>
          <w:lang w:val="ru-RU"/>
        </w:rPr>
        <w:t xml:space="preserve"> на  </w:t>
      </w:r>
      <w:proofErr w:type="spellStart"/>
      <w:r>
        <w:rPr>
          <w:lang w:val="ru-RU"/>
        </w:rPr>
        <w:t>изборите</w:t>
      </w:r>
      <w:proofErr w:type="spellEnd"/>
      <w:r>
        <w:rPr>
          <w:lang w:val="ru-RU"/>
        </w:rPr>
        <w:t xml:space="preserve"> за </w:t>
      </w:r>
      <w:proofErr w:type="spellStart"/>
      <w:r>
        <w:rPr>
          <w:lang w:val="ru-RU"/>
        </w:rPr>
        <w:t>народни</w:t>
      </w:r>
      <w:proofErr w:type="spellEnd"/>
      <w:r>
        <w:rPr>
          <w:lang w:val="ru-RU"/>
        </w:rPr>
        <w:t xml:space="preserve"> представители на 05 </w:t>
      </w:r>
      <w:proofErr w:type="spellStart"/>
      <w:r>
        <w:rPr>
          <w:lang w:val="ru-RU"/>
        </w:rPr>
        <w:t>октомври</w:t>
      </w:r>
      <w:proofErr w:type="spellEnd"/>
      <w:r>
        <w:rPr>
          <w:lang w:val="ru-RU"/>
        </w:rPr>
        <w:t xml:space="preserve"> 2014г.</w:t>
      </w:r>
    </w:p>
    <w:p w:rsidR="007B41CB" w:rsidRDefault="007B41CB" w:rsidP="007B41CB">
      <w:pPr>
        <w:ind w:left="720"/>
        <w:jc w:val="both"/>
      </w:pPr>
    </w:p>
    <w:p w:rsidR="007B41CB" w:rsidRDefault="007B41CB" w:rsidP="007B41CB">
      <w:pPr>
        <w:tabs>
          <w:tab w:val="left" w:pos="720"/>
        </w:tabs>
        <w:jc w:val="both"/>
      </w:pPr>
      <w:r>
        <w:tab/>
        <w:t>3. Разни.</w:t>
      </w:r>
    </w:p>
    <w:p w:rsidR="008B3488" w:rsidRDefault="008B3488" w:rsidP="007B41CB">
      <w:pPr>
        <w:shd w:val="clear" w:color="auto" w:fill="FEFEFE"/>
        <w:spacing w:before="240" w:after="240" w:line="336" w:lineRule="atLeast"/>
        <w:ind w:firstLine="708"/>
        <w:jc w:val="both"/>
      </w:pPr>
    </w:p>
    <w:sectPr w:rsidR="008B34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488"/>
    <w:rsid w:val="00117D87"/>
    <w:rsid w:val="001E2039"/>
    <w:rsid w:val="00243D23"/>
    <w:rsid w:val="004F6100"/>
    <w:rsid w:val="007B41CB"/>
    <w:rsid w:val="008B3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Христианна Василева</dc:creator>
  <cp:keywords/>
  <dc:description/>
  <cp:lastModifiedBy>Administrator</cp:lastModifiedBy>
  <cp:revision>3</cp:revision>
  <dcterms:created xsi:type="dcterms:W3CDTF">2014-08-27T14:06:00Z</dcterms:created>
  <dcterms:modified xsi:type="dcterms:W3CDTF">2014-08-27T14:07:00Z</dcterms:modified>
</cp:coreProperties>
</file>