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r w:rsidR="00F02F60">
        <w:t>17</w:t>
      </w:r>
      <w:r w:rsidR="007B41CB">
        <w:t>.</w:t>
      </w:r>
      <w:r w:rsidR="001A79C9">
        <w:rPr>
          <w:lang w:val="en-GB"/>
        </w:rPr>
        <w:t>0</w:t>
      </w:r>
      <w:r w:rsidR="001A79C9">
        <w:t>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F02F60">
        <w:t>6</w:t>
      </w:r>
      <w:r w:rsidR="007B41CB">
        <w:t>:</w:t>
      </w:r>
      <w:r w:rsidR="00F02F60">
        <w:t>3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F02F60" w:rsidRDefault="00F02F60" w:rsidP="00F02F60">
      <w:pPr>
        <w:numPr>
          <w:ilvl w:val="0"/>
          <w:numId w:val="2"/>
        </w:numPr>
        <w:suppressAutoHyphens/>
      </w:pPr>
      <w:r>
        <w:t>Заличаване на регистриран кандидат за народен представител от листата на ПП Нова Алтернатива</w:t>
      </w:r>
    </w:p>
    <w:p w:rsidR="00F02F60" w:rsidRPr="00E21C16" w:rsidRDefault="00F02F60" w:rsidP="00F02F60">
      <w:pPr>
        <w:numPr>
          <w:ilvl w:val="0"/>
          <w:numId w:val="2"/>
        </w:numPr>
        <w:suppressAutoHyphens/>
        <w:jc w:val="both"/>
        <w:rPr>
          <w:rFonts w:eastAsia="Times New Roman"/>
          <w:i/>
          <w:lang w:eastAsia="bg-BG"/>
        </w:rPr>
      </w:pPr>
      <w:r w:rsidRPr="004F0FC7">
        <w:t>Формиране на единна номерация на 1 /един/ брой служебна избирателна секция на територията на Район „Витоша”.</w:t>
      </w:r>
      <w:r>
        <w:t xml:space="preserve"> </w:t>
      </w:r>
    </w:p>
    <w:p w:rsidR="00F02F60" w:rsidRPr="00006961" w:rsidRDefault="00F02F60" w:rsidP="00F02F60"/>
    <w:p w:rsidR="00F02F60" w:rsidRPr="00E21C16" w:rsidRDefault="00F02F60" w:rsidP="00F02F60">
      <w:pPr>
        <w:numPr>
          <w:ilvl w:val="0"/>
          <w:numId w:val="2"/>
        </w:numPr>
        <w:jc w:val="both"/>
        <w:rPr>
          <w:rFonts w:eastAsia="Times New Roman"/>
          <w:i/>
          <w:lang w:eastAsia="bg-BG"/>
        </w:rPr>
      </w:pPr>
      <w:r w:rsidRPr="003928A8">
        <w:t xml:space="preserve">Назначаване  </w:t>
      </w:r>
      <w:r>
        <w:t xml:space="preserve">състава на служебна </w:t>
      </w:r>
      <w:r w:rsidRPr="003928A8">
        <w:t>СИК в Район „</w:t>
      </w:r>
      <w:r>
        <w:t>Витоша</w:t>
      </w:r>
      <w:r w:rsidRPr="003928A8">
        <w:t>” и утвърждаване списъ</w:t>
      </w:r>
      <w:r>
        <w:t>к</w:t>
      </w:r>
      <w:r w:rsidRPr="003928A8">
        <w:t xml:space="preserve"> с резервните членове.</w:t>
      </w:r>
    </w:p>
    <w:p w:rsidR="00F02F60" w:rsidRPr="007969F4" w:rsidRDefault="00F02F60" w:rsidP="00F02F60">
      <w:pPr>
        <w:numPr>
          <w:ilvl w:val="0"/>
          <w:numId w:val="2"/>
        </w:numPr>
        <w:jc w:val="both"/>
        <w:rPr>
          <w:rFonts w:eastAsia="Times New Roman"/>
          <w:i/>
          <w:lang w:eastAsia="bg-BG"/>
        </w:rPr>
      </w:pPr>
      <w:r w:rsidRPr="006B338C">
        <w:rPr>
          <w:rFonts w:eastAsia="Times New Roman"/>
          <w:lang w:eastAsia="bg-BG"/>
        </w:rPr>
        <w:t>Образува</w:t>
      </w:r>
      <w:bookmarkStart w:id="0" w:name="_GoBack"/>
      <w:bookmarkEnd w:id="0"/>
      <w:r w:rsidRPr="006B338C">
        <w:rPr>
          <w:rFonts w:eastAsia="Times New Roman"/>
          <w:lang w:eastAsia="bg-BG"/>
        </w:rPr>
        <w:t>не на служебна избирателна секция в район „Лозенец”</w:t>
      </w:r>
    </w:p>
    <w:p w:rsidR="00F02F60" w:rsidRDefault="00F02F60" w:rsidP="00F02F60">
      <w:pPr>
        <w:numPr>
          <w:ilvl w:val="0"/>
          <w:numId w:val="2"/>
        </w:numPr>
        <w:jc w:val="both"/>
        <w:rPr>
          <w:rFonts w:eastAsia="Times New Roman"/>
          <w:lang w:eastAsia="bg-BG"/>
        </w:rPr>
      </w:pPr>
      <w:r w:rsidRPr="006B338C">
        <w:rPr>
          <w:rFonts w:eastAsia="Times New Roman"/>
          <w:lang w:eastAsia="bg-BG"/>
        </w:rPr>
        <w:t>Назначаване състава на служебна избирателна секция в  район „Лозенец”</w:t>
      </w:r>
    </w:p>
    <w:p w:rsidR="00F02F60" w:rsidRPr="00C63711" w:rsidRDefault="00F02F60" w:rsidP="00F02F60">
      <w:pPr>
        <w:numPr>
          <w:ilvl w:val="0"/>
          <w:numId w:val="2"/>
        </w:numPr>
        <w:jc w:val="both"/>
        <w:rPr>
          <w:rFonts w:eastAsia="Times New Roman"/>
          <w:i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ПП „ Република БГ”</w:t>
      </w:r>
    </w:p>
    <w:p w:rsidR="00F02F60" w:rsidRPr="00E21C16" w:rsidRDefault="00F02F60" w:rsidP="00F02F60">
      <w:pPr>
        <w:numPr>
          <w:ilvl w:val="0"/>
          <w:numId w:val="2"/>
        </w:numPr>
        <w:jc w:val="both"/>
        <w:rPr>
          <w:rFonts w:eastAsia="Times New Roman"/>
          <w:i/>
          <w:lang w:eastAsia="bg-BG"/>
        </w:rPr>
      </w:pPr>
      <w:r w:rsidRPr="00971E36">
        <w:t xml:space="preserve">Промени в състава на броя </w:t>
      </w:r>
      <w:r>
        <w:t xml:space="preserve">25 </w:t>
      </w:r>
      <w:r w:rsidRPr="00971E36">
        <w:t>СИК в район “</w:t>
      </w:r>
      <w:r>
        <w:t>Триадица</w:t>
      </w:r>
      <w:r w:rsidRPr="00971E36">
        <w:t>”</w:t>
      </w:r>
      <w:r>
        <w:t>.</w:t>
      </w:r>
    </w:p>
    <w:p w:rsidR="00F02F60" w:rsidRPr="00F02F60" w:rsidRDefault="00F02F60" w:rsidP="00F02F60">
      <w:pPr>
        <w:numPr>
          <w:ilvl w:val="0"/>
          <w:numId w:val="2"/>
        </w:numPr>
        <w:jc w:val="both"/>
        <w:rPr>
          <w:rFonts w:eastAsia="Times New Roman"/>
          <w:lang w:eastAsia="bg-BG"/>
        </w:rPr>
      </w:pPr>
      <w:r w:rsidRPr="00F02F60">
        <w:rPr>
          <w:rFonts w:eastAsia="Times New Roman"/>
          <w:lang w:eastAsia="bg-BG"/>
        </w:rPr>
        <w:t xml:space="preserve">Разни. </w:t>
      </w:r>
    </w:p>
    <w:p w:rsidR="00F02F60" w:rsidRDefault="00F02F60" w:rsidP="00F02F60"/>
    <w:p w:rsidR="008B3488" w:rsidRDefault="008B3488" w:rsidP="00F02F60">
      <w:pPr>
        <w:ind w:left="720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15050"/>
    <w:multiLevelType w:val="hybridMultilevel"/>
    <w:tmpl w:val="7CB00F6C"/>
    <w:lvl w:ilvl="0" w:tplc="E014F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2D7F4B"/>
    <w:multiLevelType w:val="hybridMultilevel"/>
    <w:tmpl w:val="18E6834E"/>
    <w:lvl w:ilvl="0" w:tplc="BE22B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A79C9"/>
    <w:rsid w:val="001E2039"/>
    <w:rsid w:val="00243D23"/>
    <w:rsid w:val="004C067F"/>
    <w:rsid w:val="004F6100"/>
    <w:rsid w:val="0051169C"/>
    <w:rsid w:val="007B41CB"/>
    <w:rsid w:val="007E3C41"/>
    <w:rsid w:val="008B3488"/>
    <w:rsid w:val="00AB0BA2"/>
    <w:rsid w:val="00C41431"/>
    <w:rsid w:val="00F0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645D2-7E28-4309-9ED0-9C3759945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2014-09-25T13:20:00Z</dcterms:created>
  <dcterms:modified xsi:type="dcterms:W3CDTF">2014-09-25T13:20:00Z</dcterms:modified>
</cp:coreProperties>
</file>